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210"/>
        <w:tblW w:w="92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126"/>
        <w:gridCol w:w="1983"/>
        <w:gridCol w:w="3084"/>
      </w:tblGrid>
      <w:tr w:rsidR="00222813" w:rsidRPr="001507BB" w:rsidTr="007608BA">
        <w:tc>
          <w:tcPr>
            <w:tcW w:w="9288" w:type="dxa"/>
            <w:gridSpan w:val="4"/>
            <w:vAlign w:val="center"/>
          </w:tcPr>
          <w:p w:rsidR="007608BA" w:rsidRPr="00DC06E3" w:rsidRDefault="007608BA" w:rsidP="0076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C06E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608BA" w:rsidRPr="00DC06E3" w:rsidRDefault="007608BA" w:rsidP="0076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E3">
              <w:rPr>
                <w:rFonts w:ascii="Times New Roman" w:hAnsi="Times New Roman" w:cs="Times New Roman"/>
                <w:b/>
                <w:sz w:val="24"/>
                <w:szCs w:val="24"/>
              </w:rPr>
              <w:t>SAKARYA ÜNİVERSİTESİ</w:t>
            </w:r>
          </w:p>
          <w:p w:rsidR="007608BA" w:rsidRPr="00DC06E3" w:rsidRDefault="007608BA" w:rsidP="0076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E3">
              <w:rPr>
                <w:rFonts w:ascii="Times New Roman" w:hAnsi="Times New Roman" w:cs="Times New Roman"/>
                <w:b/>
                <w:sz w:val="24"/>
                <w:szCs w:val="24"/>
              </w:rPr>
              <w:t>Siyasal Bilgiler Fakültesi</w:t>
            </w:r>
          </w:p>
          <w:p w:rsidR="00222813" w:rsidRDefault="007608BA" w:rsidP="0076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Kalite</w:t>
            </w:r>
            <w:r w:rsidRPr="00DC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Komisyonu Üyeleri</w:t>
            </w:r>
          </w:p>
          <w:p w:rsidR="007608BA" w:rsidRPr="00A772CF" w:rsidRDefault="007608BA" w:rsidP="0076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b/>
                <w:sz w:val="20"/>
                <w:szCs w:val="20"/>
              </w:rPr>
              <w:t>GÖREVLİ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b/>
                <w:sz w:val="20"/>
                <w:szCs w:val="20"/>
              </w:rPr>
              <w:t>GÖREV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084" w:type="dxa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AC6E7E" w:rsidRPr="001507BB" w:rsidTr="007608BA">
        <w:trPr>
          <w:trHeight w:val="317"/>
        </w:trPr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Prof. Dr. Mustafa ÇALIŞIR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Dekan (Lider)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084" w:type="dxa"/>
          </w:tcPr>
          <w:p w:rsidR="00871CCE" w:rsidRPr="001507BB" w:rsidRDefault="000A4B78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mcalisir@sakarya.edu.tr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. Üye. Veysel İNAL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Dekan Yardımcısı (Görevli)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</w:p>
        </w:tc>
        <w:tc>
          <w:tcPr>
            <w:tcW w:w="3084" w:type="dxa"/>
          </w:tcPr>
          <w:p w:rsidR="00871CCE" w:rsidRPr="001507BB" w:rsidRDefault="000A4B78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veyselinal@sakarya.edu.tr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Doç. Dr. Gonca GÜNGÖR GÖKSU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Birim Kalite ve Akreditasyon Koordinatörü (Görevli)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</w:p>
        </w:tc>
        <w:tc>
          <w:tcPr>
            <w:tcW w:w="3084" w:type="dxa"/>
          </w:tcPr>
          <w:p w:rsidR="00871CCE" w:rsidRPr="001507BB" w:rsidRDefault="000A4B78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ggungor@sakarya.edu.tr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. Üyesi Elif ALP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Elçisi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Çalışma Ekonomisi ve Endüstri İlişkileri</w:t>
            </w:r>
          </w:p>
        </w:tc>
        <w:tc>
          <w:tcPr>
            <w:tcW w:w="3084" w:type="dxa"/>
          </w:tcPr>
          <w:p w:rsidR="00871CCE" w:rsidRPr="001507BB" w:rsidRDefault="000A4B78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elifa@sakarya.edu.tr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Gör. Bünyamin Yasin ÇAKMAK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Çalışma Ekonomisi ve Endüstri İlişkileri</w:t>
            </w:r>
          </w:p>
        </w:tc>
        <w:tc>
          <w:tcPr>
            <w:tcW w:w="3084" w:type="dxa"/>
          </w:tcPr>
          <w:p w:rsidR="00871CCE" w:rsidRPr="001507BB" w:rsidRDefault="000A4B78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yasincakmak@sakarya.edu.tr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 Büşra YİĞİT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Çalışma Ekonomisi ve Endüstri İlişkileri</w:t>
            </w:r>
          </w:p>
        </w:tc>
        <w:tc>
          <w:tcPr>
            <w:tcW w:w="3084" w:type="dxa"/>
          </w:tcPr>
          <w:p w:rsidR="00871CCE" w:rsidRPr="001507BB" w:rsidRDefault="000A4B78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busrayigit@sakarya.edu.tr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Prof. Dr. Nesrin GÜLER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Elçisi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Ekonometri</w:t>
            </w:r>
          </w:p>
        </w:tc>
        <w:tc>
          <w:tcPr>
            <w:tcW w:w="3084" w:type="dxa"/>
          </w:tcPr>
          <w:p w:rsidR="00871CCE" w:rsidRPr="001507BB" w:rsidRDefault="000A4B78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nesring@sakarya.edu.tr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Gör. Mehmet AYDIN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Ekonometri</w:t>
            </w:r>
          </w:p>
        </w:tc>
        <w:tc>
          <w:tcPr>
            <w:tcW w:w="3084" w:type="dxa"/>
          </w:tcPr>
          <w:p w:rsidR="00871CCE" w:rsidRPr="001507BB" w:rsidRDefault="00297E55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mehmetaydin@sakarya.edu.tr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Gör. Esra GÜNEY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Ekonometri</w:t>
            </w:r>
          </w:p>
        </w:tc>
        <w:tc>
          <w:tcPr>
            <w:tcW w:w="3084" w:type="dxa"/>
          </w:tcPr>
          <w:p w:rsidR="00871CCE" w:rsidRPr="001507BB" w:rsidRDefault="00297E55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eguney@sakarya.edu.tr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Prof. Dr. Selim İNANÇLI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Elçisi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084" w:type="dxa"/>
          </w:tcPr>
          <w:p w:rsidR="00871CCE" w:rsidRPr="001507BB" w:rsidRDefault="00297E55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sinancli@sakarya.edu.tr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. Üye. Mustafa ÇALIŞKAN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084" w:type="dxa"/>
          </w:tcPr>
          <w:p w:rsidR="00871CCE" w:rsidRPr="001507BB" w:rsidRDefault="00297E55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mcaliskan@sakarya.edu.tr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 Furkan AÇIKGÖZ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3084" w:type="dxa"/>
          </w:tcPr>
          <w:p w:rsidR="00871CCE" w:rsidRPr="001507BB" w:rsidRDefault="00297E55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furkanacikgoz@sakarya.edu.tr</w:t>
            </w:r>
          </w:p>
        </w:tc>
      </w:tr>
      <w:tr w:rsidR="00AC6E7E" w:rsidRPr="001507BB" w:rsidTr="007608BA">
        <w:trPr>
          <w:trHeight w:val="597"/>
        </w:trPr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. Üyesi Muhammed Emin DURMUŞ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Elçisi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İslam iktisadı ve Finans</w:t>
            </w:r>
          </w:p>
        </w:tc>
        <w:tc>
          <w:tcPr>
            <w:tcW w:w="3084" w:type="dxa"/>
          </w:tcPr>
          <w:p w:rsidR="00871CCE" w:rsidRPr="001507BB" w:rsidRDefault="00297E55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muhammeddurmus@sakarya.edu.tr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Gör. Ömer Faruk UYSAL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İslam iktisadı ve Finans</w:t>
            </w:r>
          </w:p>
        </w:tc>
        <w:tc>
          <w:tcPr>
            <w:tcW w:w="3084" w:type="dxa"/>
          </w:tcPr>
          <w:p w:rsidR="00871CCE" w:rsidRPr="001507BB" w:rsidRDefault="00F47C20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omeruysal@sakarya.edu.tr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Doç. Dr. Gonca GÜNGÖR GÖKSU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Elçisi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</w:p>
        </w:tc>
        <w:tc>
          <w:tcPr>
            <w:tcW w:w="3084" w:type="dxa"/>
          </w:tcPr>
          <w:p w:rsidR="00871CCE" w:rsidRPr="001507BB" w:rsidRDefault="00F24D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ggungor@sakarya.edu.tr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Gör. Dr. Tunç İNCE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</w:p>
        </w:tc>
        <w:tc>
          <w:tcPr>
            <w:tcW w:w="3084" w:type="dxa"/>
          </w:tcPr>
          <w:p w:rsidR="00871CCE" w:rsidRPr="001507BB" w:rsidRDefault="00F24D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tince</w:t>
            </w:r>
            <w:proofErr w:type="gramEnd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Arş. Gör. Dr. Uğur UYGUN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</w:p>
        </w:tc>
        <w:tc>
          <w:tcPr>
            <w:tcW w:w="3084" w:type="dxa"/>
          </w:tcPr>
          <w:p w:rsidR="00871CCE" w:rsidRPr="001507BB" w:rsidRDefault="00F24D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uguruygun@sakarya.edu.tr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7608B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Dilşad</w:t>
            </w:r>
            <w:proofErr w:type="spellEnd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 TÜRKMEOĞLU KÖSE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7608B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Elçisi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7608B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Siyaset Bilimi ve Kamu Yönetimi</w:t>
            </w:r>
          </w:p>
        </w:tc>
        <w:tc>
          <w:tcPr>
            <w:tcW w:w="3084" w:type="dxa"/>
          </w:tcPr>
          <w:p w:rsidR="007608BA" w:rsidRDefault="007608BA" w:rsidP="007608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CE" w:rsidRPr="001507BB" w:rsidRDefault="00F24DCE" w:rsidP="007608B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dturkmenoglu@sakarya.edu.tr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Arş. Gör.  Selin </w:t>
            </w:r>
            <w:proofErr w:type="spellStart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Başcan</w:t>
            </w:r>
            <w:proofErr w:type="spellEnd"/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 Yüce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Siyaset Bilimi ve Kamu Yönetimi</w:t>
            </w:r>
          </w:p>
        </w:tc>
        <w:tc>
          <w:tcPr>
            <w:tcW w:w="3084" w:type="dxa"/>
          </w:tcPr>
          <w:p w:rsidR="00871CCE" w:rsidRPr="001507BB" w:rsidRDefault="00F24D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sbascan@sakarya.edu.tr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Gör. Ensar KIVRAK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Siyaset Bilimi ve Kamu Yönetimi</w:t>
            </w:r>
          </w:p>
        </w:tc>
        <w:tc>
          <w:tcPr>
            <w:tcW w:w="3084" w:type="dxa"/>
          </w:tcPr>
          <w:p w:rsidR="00871CCE" w:rsidRPr="001507BB" w:rsidRDefault="00F87A53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emuslu@sakarya.edu.tr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Doç. Dr. İsmail EDİZ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Elçisi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084" w:type="dxa"/>
          </w:tcPr>
          <w:p w:rsidR="00871CCE" w:rsidRPr="001507BB" w:rsidRDefault="00F87A53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ismailediz@sakarya.edu.tr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Arş. Gör. Cahit ÇELİK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084" w:type="dxa"/>
          </w:tcPr>
          <w:p w:rsidR="00871CCE" w:rsidRPr="001507BB" w:rsidRDefault="00F87A53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cahitcelik@sakarya.edu.tr</w:t>
            </w:r>
          </w:p>
        </w:tc>
      </w:tr>
      <w:tr w:rsidR="00AC6E7E" w:rsidRPr="001507BB" w:rsidTr="007608BA">
        <w:tc>
          <w:tcPr>
            <w:tcW w:w="2095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 xml:space="preserve">Arş. Gör. Serkan </w:t>
            </w:r>
            <w:r w:rsidR="00F87A53" w:rsidRPr="001507BB">
              <w:rPr>
                <w:rFonts w:ascii="Times New Roman" w:hAnsi="Times New Roman" w:cs="Times New Roman"/>
                <w:sz w:val="20"/>
                <w:szCs w:val="20"/>
              </w:rPr>
              <w:t>YAVUZ</w:t>
            </w:r>
          </w:p>
        </w:tc>
        <w:tc>
          <w:tcPr>
            <w:tcW w:w="2126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Bölüm Kalite Komisyon Üyesi</w:t>
            </w:r>
          </w:p>
        </w:tc>
        <w:tc>
          <w:tcPr>
            <w:tcW w:w="1983" w:type="dxa"/>
            <w:vAlign w:val="center"/>
          </w:tcPr>
          <w:p w:rsidR="00871CCE" w:rsidRPr="001507BB" w:rsidRDefault="00871CCE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084" w:type="dxa"/>
          </w:tcPr>
          <w:p w:rsidR="00871CCE" w:rsidRPr="001507BB" w:rsidRDefault="00F87A53" w:rsidP="0022281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BB">
              <w:rPr>
                <w:rFonts w:ascii="Times New Roman" w:hAnsi="Times New Roman" w:cs="Times New Roman"/>
                <w:sz w:val="20"/>
                <w:szCs w:val="20"/>
              </w:rPr>
              <w:t>serkanyavuz@sakarya.edu.tr</w:t>
            </w:r>
          </w:p>
        </w:tc>
      </w:tr>
    </w:tbl>
    <w:p w:rsidR="00F12BF7" w:rsidRPr="001507BB" w:rsidRDefault="00F12BF7" w:rsidP="001507BB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499D" w:rsidRPr="001507BB" w:rsidRDefault="00F8499D" w:rsidP="001507BB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499D" w:rsidRPr="001507BB" w:rsidRDefault="00F8499D" w:rsidP="001507BB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A5C01" w:rsidRPr="001507BB" w:rsidRDefault="003A5C01" w:rsidP="001507BB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A5C01" w:rsidRPr="0015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44"/>
    <w:rsid w:val="000349F6"/>
    <w:rsid w:val="000500BA"/>
    <w:rsid w:val="000A4B78"/>
    <w:rsid w:val="0010085F"/>
    <w:rsid w:val="001507BB"/>
    <w:rsid w:val="00222813"/>
    <w:rsid w:val="00297E55"/>
    <w:rsid w:val="002D55F7"/>
    <w:rsid w:val="00317844"/>
    <w:rsid w:val="00340201"/>
    <w:rsid w:val="00386970"/>
    <w:rsid w:val="003A5C01"/>
    <w:rsid w:val="00486690"/>
    <w:rsid w:val="00577ACA"/>
    <w:rsid w:val="007608BA"/>
    <w:rsid w:val="007877E9"/>
    <w:rsid w:val="00871CCE"/>
    <w:rsid w:val="00967C51"/>
    <w:rsid w:val="00A772CF"/>
    <w:rsid w:val="00AC6E7E"/>
    <w:rsid w:val="00B66DA2"/>
    <w:rsid w:val="00B7544A"/>
    <w:rsid w:val="00CA6E64"/>
    <w:rsid w:val="00D3635A"/>
    <w:rsid w:val="00ED79DE"/>
    <w:rsid w:val="00EE7351"/>
    <w:rsid w:val="00F12BF7"/>
    <w:rsid w:val="00F24DCE"/>
    <w:rsid w:val="00F47C20"/>
    <w:rsid w:val="00F8499D"/>
    <w:rsid w:val="00F87A53"/>
    <w:rsid w:val="00F937AF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F74F-51C7-467F-B629-8A34CA86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A4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5DD5-DAB6-4EA9-ADB7-3BC2AD54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2</cp:revision>
  <dcterms:created xsi:type="dcterms:W3CDTF">2023-02-26T09:56:00Z</dcterms:created>
  <dcterms:modified xsi:type="dcterms:W3CDTF">2023-02-26T09:56:00Z</dcterms:modified>
</cp:coreProperties>
</file>